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5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3402"/>
        <w:gridCol w:w="3900"/>
        <w:gridCol w:w="3880"/>
      </w:tblGrid>
      <w:tr w:rsidR="00643D29" w:rsidRPr="00643D29" w:rsidTr="00926079">
        <w:trPr>
          <w:trHeight w:val="1560"/>
          <w:jc w:val="center"/>
        </w:trPr>
        <w:tc>
          <w:tcPr>
            <w:tcW w:w="11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 xml:space="preserve">Приложение № 2                                                                                                           </w:t>
            </w:r>
            <w:r w:rsidRPr="00643D29">
              <w:rPr>
                <w:rFonts w:ascii="Times New Roman" w:hAnsi="Times New Roman"/>
                <w:lang w:eastAsia="ru-RU"/>
              </w:rPr>
              <w:br/>
              <w:t xml:space="preserve">к постановлению администрации </w:t>
            </w:r>
            <w:r w:rsidRPr="00643D29">
              <w:rPr>
                <w:rFonts w:ascii="Times New Roman" w:hAnsi="Times New Roman"/>
                <w:lang w:eastAsia="ru-RU"/>
              </w:rPr>
              <w:br/>
            </w:r>
            <w:proofErr w:type="spellStart"/>
            <w:r w:rsidRPr="00643D29">
              <w:rPr>
                <w:rFonts w:ascii="Times New Roman" w:hAnsi="Times New Roman"/>
                <w:lang w:eastAsia="ru-RU"/>
              </w:rPr>
              <w:t>Надтеречного</w:t>
            </w:r>
            <w:proofErr w:type="spellEnd"/>
            <w:r w:rsidRPr="00643D29">
              <w:rPr>
                <w:rFonts w:ascii="Times New Roman" w:hAnsi="Times New Roman"/>
                <w:lang w:eastAsia="ru-RU"/>
              </w:rPr>
              <w:t xml:space="preserve"> муниципального района Чеченской Республики</w:t>
            </w:r>
            <w:r w:rsidRPr="00643D29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643D29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643D29">
              <w:rPr>
                <w:rFonts w:ascii="Times New Roman" w:hAnsi="Times New Roman"/>
                <w:lang w:eastAsia="ru-RU"/>
              </w:rPr>
              <w:t xml:space="preserve"> ________ № ____</w:t>
            </w:r>
          </w:p>
        </w:tc>
      </w:tr>
      <w:tr w:rsidR="00643D29" w:rsidRPr="00643D29" w:rsidTr="00926079">
        <w:trPr>
          <w:trHeight w:val="975"/>
          <w:jc w:val="center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43D29">
              <w:rPr>
                <w:rFonts w:ascii="Times New Roman" w:hAnsi="Times New Roman"/>
                <w:b/>
                <w:bCs/>
                <w:lang w:eastAsia="ru-RU"/>
              </w:rPr>
              <w:t>ФОРМА</w:t>
            </w:r>
            <w:r w:rsidRPr="00643D29">
              <w:rPr>
                <w:rFonts w:ascii="Times New Roman" w:hAnsi="Times New Roman"/>
                <w:b/>
                <w:bCs/>
                <w:lang w:eastAsia="ru-RU"/>
              </w:rPr>
              <w:br/>
              <w:t>представления информации о рассчитываемой за календарный год среднемесячной заработной плате руководителей, их заместителей и главных бухгалтеров</w:t>
            </w:r>
            <w:r w:rsidRPr="00643D29">
              <w:rPr>
                <w:rFonts w:ascii="Times New Roman" w:hAnsi="Times New Roman"/>
                <w:b/>
                <w:bCs/>
                <w:lang w:eastAsia="ru-RU"/>
              </w:rPr>
              <w:br/>
              <w:t>Отчетный период: 2025 год</w:t>
            </w:r>
          </w:p>
        </w:tc>
      </w:tr>
      <w:tr w:rsidR="00643D29" w:rsidRPr="00643D29" w:rsidTr="00926079">
        <w:trPr>
          <w:trHeight w:val="94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43D29">
              <w:rPr>
                <w:rFonts w:ascii="Times New Roman" w:hAnsi="Times New Roman"/>
                <w:b/>
                <w:bCs/>
                <w:lang w:eastAsia="ru-RU"/>
              </w:rPr>
              <w:t>№</w:t>
            </w:r>
            <w:r w:rsidRPr="00643D29">
              <w:rPr>
                <w:rFonts w:ascii="Times New Roman" w:hAnsi="Times New Roman"/>
                <w:b/>
                <w:bCs/>
                <w:lang w:eastAsia="ru-RU"/>
              </w:rPr>
              <w:br/>
            </w:r>
            <w:proofErr w:type="gramStart"/>
            <w:r w:rsidRPr="00643D29">
              <w:rPr>
                <w:rFonts w:ascii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643D29">
              <w:rPr>
                <w:rFonts w:ascii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43D29">
              <w:rPr>
                <w:rFonts w:ascii="Times New Roman" w:hAnsi="Times New Roman"/>
                <w:b/>
                <w:bCs/>
                <w:lang w:eastAsia="ru-RU"/>
              </w:rPr>
              <w:t>Полное наименование муниципального учреждения / муниципального унитарного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43D29">
              <w:rPr>
                <w:rFonts w:ascii="Times New Roman" w:hAnsi="Times New Roman"/>
                <w:b/>
                <w:bCs/>
                <w:lang w:eastAsia="ru-RU"/>
              </w:rPr>
              <w:t>Занимаемая должность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43D29">
              <w:rPr>
                <w:rFonts w:ascii="Times New Roman" w:hAnsi="Times New Roman"/>
                <w:b/>
                <w:bCs/>
                <w:lang w:eastAsia="ru-RU"/>
              </w:rPr>
              <w:t xml:space="preserve">ФИО </w:t>
            </w:r>
            <w:r w:rsidRPr="00643D29">
              <w:rPr>
                <w:rFonts w:ascii="Times New Roman" w:hAnsi="Times New Roman"/>
                <w:b/>
                <w:bCs/>
                <w:lang w:eastAsia="ru-RU"/>
              </w:rPr>
              <w:br/>
              <w:t>(полностью, без сокращений)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43D29">
              <w:rPr>
                <w:rFonts w:ascii="Times New Roman" w:hAnsi="Times New Roman"/>
                <w:b/>
                <w:bCs/>
                <w:lang w:eastAsia="ru-RU"/>
              </w:rPr>
              <w:t>Рассчитываемая за календарный год среднемесячная заработная плата (рублей)*</w:t>
            </w:r>
          </w:p>
        </w:tc>
      </w:tr>
      <w:tr w:rsidR="00643D29" w:rsidRPr="00643D29" w:rsidTr="00926079">
        <w:trPr>
          <w:trHeight w:val="31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643D29" w:rsidRPr="00643D29" w:rsidTr="00926079">
        <w:trPr>
          <w:trHeight w:val="49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«Детский сад № 2 «Улыбка»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с.п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lang w:eastAsia="ru-RU"/>
              </w:rPr>
              <w:t>наменское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Руководитель (директор / заведующий)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Дукаева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Мусайповна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43 000</w:t>
            </w: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643D29" w:rsidRPr="00643D29" w:rsidTr="00926079">
        <w:trPr>
          <w:trHeight w:val="49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Заместитель руководителя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Аслаханова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Айшат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Асламбековна</w:t>
            </w:r>
            <w:proofErr w:type="spellEnd"/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28 800</w:t>
            </w: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643D29" w:rsidRPr="00643D29" w:rsidTr="00926079">
        <w:trPr>
          <w:trHeight w:val="49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Заместитель руководителя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643D29" w:rsidRPr="00643D29" w:rsidTr="00926079">
        <w:trPr>
          <w:trHeight w:val="4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Мударова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Зайнап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34 400</w:t>
            </w:r>
            <w:r w:rsidRPr="00643D29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643D29" w:rsidRPr="00643D29" w:rsidTr="00926079">
        <w:trPr>
          <w:trHeight w:val="319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43D29" w:rsidRPr="00643D29" w:rsidTr="00926079">
        <w:trPr>
          <w:trHeight w:val="9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 xml:space="preserve">Руководитель учреждения (предприятия) </w:t>
            </w:r>
          </w:p>
        </w:tc>
        <w:tc>
          <w:tcPr>
            <w:tcW w:w="1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643D29">
              <w:rPr>
                <w:rFonts w:ascii="Times New Roman" w:hAnsi="Times New Roman"/>
                <w:lang w:eastAsia="ru-RU"/>
              </w:rPr>
              <w:t>_________________ / _________________________________ /</w:t>
            </w:r>
            <w:r w:rsidRPr="00643D29">
              <w:rPr>
                <w:rFonts w:ascii="Times New Roman" w:hAnsi="Times New Roman"/>
                <w:lang w:eastAsia="ru-RU"/>
              </w:rPr>
              <w:br/>
              <w:t xml:space="preserve">         </w:t>
            </w:r>
            <w:r w:rsidRPr="00643D29">
              <w:rPr>
                <w:rFonts w:ascii="Times New Roman" w:hAnsi="Times New Roman"/>
                <w:i/>
                <w:iCs/>
                <w:lang w:eastAsia="ru-RU"/>
              </w:rPr>
              <w:t>(подпись)                 (расшифровка подписи:</w:t>
            </w:r>
            <w:proofErr w:type="gramEnd"/>
            <w:r w:rsidRPr="00643D29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gramStart"/>
            <w:r w:rsidRPr="00643D29">
              <w:rPr>
                <w:rFonts w:ascii="Times New Roman" w:hAnsi="Times New Roman"/>
                <w:i/>
                <w:iCs/>
                <w:lang w:eastAsia="ru-RU"/>
              </w:rPr>
              <w:t>ФИО)</w:t>
            </w:r>
            <w:proofErr w:type="gramEnd"/>
          </w:p>
        </w:tc>
      </w:tr>
      <w:tr w:rsidR="00643D29" w:rsidRPr="00643D29" w:rsidTr="00926079">
        <w:trPr>
          <w:trHeight w:val="674"/>
          <w:jc w:val="center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11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643D29">
              <w:rPr>
                <w:rFonts w:ascii="Times New Roman" w:hAnsi="Times New Roman"/>
                <w:lang w:eastAsia="ru-RU"/>
              </w:rPr>
              <w:t>_________________ / _________________________________ /</w:t>
            </w:r>
            <w:r w:rsidRPr="00643D29">
              <w:rPr>
                <w:rFonts w:ascii="Times New Roman" w:hAnsi="Times New Roman"/>
                <w:lang w:eastAsia="ru-RU"/>
              </w:rPr>
              <w:br/>
              <w:t xml:space="preserve">         </w:t>
            </w:r>
            <w:r w:rsidRPr="00643D29">
              <w:rPr>
                <w:rFonts w:ascii="Times New Roman" w:hAnsi="Times New Roman"/>
                <w:i/>
                <w:iCs/>
                <w:lang w:eastAsia="ru-RU"/>
              </w:rPr>
              <w:t>(подпись)                 (расшифровка подписи:</w:t>
            </w:r>
            <w:proofErr w:type="gramEnd"/>
            <w:r w:rsidRPr="00643D29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gramStart"/>
            <w:r w:rsidRPr="00643D29">
              <w:rPr>
                <w:rFonts w:ascii="Times New Roman" w:hAnsi="Times New Roman"/>
                <w:i/>
                <w:iCs/>
                <w:lang w:eastAsia="ru-RU"/>
              </w:rPr>
              <w:t>ФИО)</w:t>
            </w:r>
            <w:proofErr w:type="gramEnd"/>
          </w:p>
        </w:tc>
      </w:tr>
      <w:tr w:rsidR="00643D29" w:rsidRPr="00643D29" w:rsidTr="00926079">
        <w:trPr>
          <w:trHeight w:val="546"/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«_____» ___________ 2026 г.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43D29" w:rsidRPr="00643D29" w:rsidTr="00926079">
        <w:trPr>
          <w:trHeight w:val="555"/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43D29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80" w:type="dxa"/>
            <w:shd w:val="clear" w:color="auto" w:fill="auto"/>
            <w:vAlign w:val="center"/>
            <w:hideMark/>
          </w:tcPr>
          <w:p w:rsidR="00643D29" w:rsidRPr="00643D29" w:rsidRDefault="00643D29" w:rsidP="0092607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041EA0" w:rsidRPr="00643D29" w:rsidRDefault="00041EA0"/>
    <w:sectPr w:rsidR="00041EA0" w:rsidRPr="00643D29" w:rsidSect="00643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29"/>
    <w:rsid w:val="00041EA0"/>
    <w:rsid w:val="006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29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29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2026-05-21T11:47:00Z</dcterms:created>
  <dcterms:modified xsi:type="dcterms:W3CDTF">2026-05-21T11:54:00Z</dcterms:modified>
</cp:coreProperties>
</file>